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9A014" w14:textId="1D3BB065" w:rsidR="00131603" w:rsidRPr="00E50848" w:rsidRDefault="00131603" w:rsidP="00BC41F4">
      <w:pPr>
        <w:rPr>
          <w:rFonts w:ascii="Times New Roman" w:hAnsi="Times New Roman"/>
          <w:b/>
          <w:lang w:val="en-US"/>
        </w:rPr>
      </w:pPr>
      <w:r w:rsidRPr="00E50848">
        <w:rPr>
          <w:rFonts w:ascii="Times New Roman" w:hAnsi="Times New Roman"/>
          <w:b/>
          <w:lang w:val="en-US"/>
        </w:rPr>
        <w:t xml:space="preserve">Table 3. </w:t>
      </w:r>
      <w:r w:rsidR="00C3380A" w:rsidRPr="00C3380A">
        <w:rPr>
          <w:rFonts w:ascii="Times New Roman" w:hAnsi="Times New Roman"/>
          <w:b/>
          <w:lang w:val="en-US"/>
        </w:rPr>
        <w:t xml:space="preserve">Descriptive characteristics of </w:t>
      </w:r>
      <w:r w:rsidR="00C3380A">
        <w:rPr>
          <w:rFonts w:ascii="Times New Roman" w:hAnsi="Times New Roman"/>
          <w:b/>
          <w:lang w:val="en-US"/>
        </w:rPr>
        <w:t>subjects</w:t>
      </w:r>
      <w:r w:rsidR="0029097B">
        <w:rPr>
          <w:rFonts w:ascii="Times New Roman" w:hAnsi="Times New Roman"/>
          <w:b/>
          <w:lang w:val="en-US"/>
        </w:rPr>
        <w:t xml:space="preserve"> at Baseline.</w:t>
      </w:r>
    </w:p>
    <w:tbl>
      <w:tblPr>
        <w:tblW w:w="2355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1727"/>
      </w:tblGrid>
      <w:tr w:rsidR="00131603" w:rsidRPr="00E50848" w14:paraId="6D766D1C" w14:textId="77777777" w:rsidTr="000325B2">
        <w:trPr>
          <w:trHeight w:val="20"/>
        </w:trPr>
        <w:tc>
          <w:tcPr>
            <w:tcW w:w="31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BC5" w14:textId="4C9FCBDF" w:rsidR="00131603" w:rsidRPr="00E50848" w:rsidRDefault="00131603" w:rsidP="000325B2">
            <w:pPr>
              <w:jc w:val="both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br w:type="page"/>
            </w:r>
            <w:r w:rsidR="000B0528">
              <w:rPr>
                <w:rFonts w:ascii="Times New Roman" w:eastAsia="Times New Roman" w:hAnsi="Times New Roman"/>
                <w:b/>
                <w:lang w:val="en-US"/>
              </w:rPr>
              <w:br w:type="page"/>
              <w:t>Parame</w:t>
            </w:r>
            <w:r w:rsidRPr="00E50848">
              <w:rPr>
                <w:rFonts w:ascii="Times New Roman" w:eastAsia="Times New Roman" w:hAnsi="Times New Roman"/>
                <w:b/>
                <w:lang w:val="en-US"/>
              </w:rPr>
              <w:t>ters</w:t>
            </w:r>
          </w:p>
        </w:tc>
        <w:tc>
          <w:tcPr>
            <w:tcW w:w="18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27A97F" w14:textId="45647C30" w:rsidR="00131603" w:rsidRPr="00E50848" w:rsidRDefault="0029097B" w:rsidP="00BC41F4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Baseline</w:t>
            </w:r>
          </w:p>
          <w:p w14:paraId="249E7189" w14:textId="77777777" w:rsidR="00131603" w:rsidRPr="00E50848" w:rsidRDefault="00131603" w:rsidP="00BC41F4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50848">
              <w:rPr>
                <w:rFonts w:ascii="Times New Roman" w:eastAsia="Times New Roman" w:hAnsi="Times New Roman"/>
                <w:b/>
                <w:bCs/>
                <w:lang w:val="en-US"/>
              </w:rPr>
              <w:t>Mean ± SD</w:t>
            </w:r>
          </w:p>
        </w:tc>
      </w:tr>
      <w:tr w:rsidR="00131603" w:rsidRPr="00E50848" w14:paraId="388AC069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  <w:hideMark/>
          </w:tcPr>
          <w:p w14:paraId="7344AAED" w14:textId="77777777" w:rsidR="00131603" w:rsidRPr="00E50848" w:rsidRDefault="00131603" w:rsidP="00BC41F4">
            <w:pPr>
              <w:rPr>
                <w:rFonts w:ascii="Times New Roman" w:eastAsia="Times New Roman" w:hAnsi="Times New Roman"/>
                <w:b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Weight</w:t>
            </w:r>
            <w:r w:rsidRPr="00E50848">
              <w:rPr>
                <w:rFonts w:ascii="Times New Roman" w:eastAsia="Times New Roman" w:hAnsi="Times New Roman"/>
              </w:rPr>
              <w:t xml:space="preserve"> (kg)</w:t>
            </w:r>
          </w:p>
        </w:tc>
        <w:tc>
          <w:tcPr>
            <w:tcW w:w="1875" w:type="pct"/>
            <w:shd w:val="clear" w:color="auto" w:fill="auto"/>
            <w:vAlign w:val="center"/>
            <w:hideMark/>
          </w:tcPr>
          <w:p w14:paraId="2C5E4BB2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67.35 </w:t>
            </w:r>
            <w:r w:rsidRPr="00E50848">
              <w:rPr>
                <w:rFonts w:ascii="Times New Roman" w:eastAsia="Times New Roman" w:hAnsi="Times New Roman"/>
              </w:rPr>
              <w:t xml:space="preserve">± </w:t>
            </w:r>
            <w:r w:rsidRPr="00E50848">
              <w:rPr>
                <w:rFonts w:ascii="Times New Roman" w:hAnsi="Times New Roman"/>
              </w:rPr>
              <w:t>9.77</w:t>
            </w:r>
          </w:p>
        </w:tc>
      </w:tr>
      <w:tr w:rsidR="00131603" w:rsidRPr="00E50848" w14:paraId="503D9155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  <w:hideMark/>
          </w:tcPr>
          <w:p w14:paraId="3E044054" w14:textId="77777777" w:rsidR="00131603" w:rsidRPr="00E50848" w:rsidRDefault="00131603" w:rsidP="00BC41F4">
            <w:pPr>
              <w:rPr>
                <w:rFonts w:ascii="Times New Roman" w:eastAsia="Times New Roman" w:hAnsi="Times New Roman"/>
                <w:b/>
              </w:rPr>
            </w:pPr>
            <w:r w:rsidRPr="00E50848">
              <w:rPr>
                <w:rFonts w:ascii="Times New Roman" w:eastAsia="Times New Roman" w:hAnsi="Times New Roman"/>
              </w:rPr>
              <w:t>BMI (kg/m</w:t>
            </w:r>
            <w:r w:rsidRPr="00E50848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E50848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875" w:type="pct"/>
            <w:shd w:val="clear" w:color="auto" w:fill="auto"/>
            <w:vAlign w:val="center"/>
            <w:hideMark/>
          </w:tcPr>
          <w:p w14:paraId="4424BB98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24.39 </w:t>
            </w:r>
            <w:r w:rsidRPr="00E50848">
              <w:rPr>
                <w:rFonts w:ascii="Times New Roman" w:eastAsia="Times New Roman" w:hAnsi="Times New Roman"/>
              </w:rPr>
              <w:t xml:space="preserve">± </w:t>
            </w:r>
            <w:r w:rsidRPr="00E50848">
              <w:rPr>
                <w:rFonts w:ascii="Times New Roman" w:hAnsi="Times New Roman"/>
              </w:rPr>
              <w:t>3.39</w:t>
            </w:r>
          </w:p>
        </w:tc>
      </w:tr>
      <w:tr w:rsidR="00131603" w:rsidRPr="00E50848" w14:paraId="285B1758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  <w:hideMark/>
          </w:tcPr>
          <w:p w14:paraId="64FD3EEC" w14:textId="77777777" w:rsidR="00131603" w:rsidRPr="00E50848" w:rsidRDefault="00131603" w:rsidP="00BC41F4">
            <w:pPr>
              <w:rPr>
                <w:rFonts w:ascii="Times New Roman" w:eastAsia="Times New Roman" w:hAnsi="Times New Roman"/>
                <w:b/>
              </w:rPr>
            </w:pPr>
            <w:r w:rsidRPr="00E50848">
              <w:rPr>
                <w:rFonts w:ascii="Times New Roman" w:eastAsia="Times New Roman" w:hAnsi="Times New Roman"/>
              </w:rPr>
              <w:t>Waist Circumference (cm)</w:t>
            </w:r>
          </w:p>
        </w:tc>
        <w:tc>
          <w:tcPr>
            <w:tcW w:w="1875" w:type="pct"/>
            <w:shd w:val="clear" w:color="auto" w:fill="auto"/>
            <w:vAlign w:val="center"/>
            <w:hideMark/>
          </w:tcPr>
          <w:p w14:paraId="6263C3CA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77.24 </w:t>
            </w:r>
            <w:r w:rsidRPr="00E50848">
              <w:rPr>
                <w:rFonts w:ascii="Times New Roman" w:eastAsia="Times New Roman" w:hAnsi="Times New Roman"/>
              </w:rPr>
              <w:t xml:space="preserve">± </w:t>
            </w:r>
            <w:r w:rsidRPr="00E50848">
              <w:rPr>
                <w:rFonts w:ascii="Times New Roman" w:hAnsi="Times New Roman"/>
              </w:rPr>
              <w:t>7.04</w:t>
            </w:r>
          </w:p>
        </w:tc>
      </w:tr>
      <w:tr w:rsidR="00131603" w:rsidRPr="00E50848" w14:paraId="7F0E0C55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  <w:hideMark/>
          </w:tcPr>
          <w:p w14:paraId="499B4137" w14:textId="77777777" w:rsidR="00131603" w:rsidRPr="00E50848" w:rsidRDefault="00131603" w:rsidP="00BC41F4">
            <w:pPr>
              <w:rPr>
                <w:rFonts w:ascii="Times New Roman" w:eastAsia="Times New Roman" w:hAnsi="Times New Roman"/>
                <w:b/>
              </w:rPr>
            </w:pPr>
            <w:r w:rsidRPr="00E50848">
              <w:rPr>
                <w:rFonts w:ascii="Times New Roman" w:eastAsia="Times New Roman" w:hAnsi="Times New Roman"/>
              </w:rPr>
              <w:t>Hip Circumference (cm)</w:t>
            </w:r>
          </w:p>
        </w:tc>
        <w:tc>
          <w:tcPr>
            <w:tcW w:w="1875" w:type="pct"/>
            <w:shd w:val="clear" w:color="auto" w:fill="auto"/>
            <w:vAlign w:val="center"/>
            <w:hideMark/>
          </w:tcPr>
          <w:p w14:paraId="6421C84D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99.07 </w:t>
            </w:r>
            <w:r w:rsidRPr="00E50848">
              <w:rPr>
                <w:rFonts w:ascii="Times New Roman" w:eastAsia="Times New Roman" w:hAnsi="Times New Roman"/>
              </w:rPr>
              <w:t xml:space="preserve">± </w:t>
            </w:r>
            <w:r w:rsidRPr="00E50848">
              <w:rPr>
                <w:rFonts w:ascii="Times New Roman" w:hAnsi="Times New Roman"/>
              </w:rPr>
              <w:t>7.67</w:t>
            </w:r>
          </w:p>
        </w:tc>
      </w:tr>
      <w:tr w:rsidR="00131603" w:rsidRPr="00E50848" w14:paraId="5E3707F3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58FC1B54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Waist/Hip ratio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5AB1487F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0.78 </w:t>
            </w:r>
            <w:r w:rsidRPr="00E50848">
              <w:rPr>
                <w:rFonts w:ascii="Times New Roman" w:eastAsia="Times New Roman" w:hAnsi="Times New Roman"/>
              </w:rPr>
              <w:t xml:space="preserve">± </w:t>
            </w:r>
            <w:r w:rsidRPr="00E50848">
              <w:rPr>
                <w:rFonts w:ascii="Times New Roman" w:hAnsi="Times New Roman"/>
              </w:rPr>
              <w:t>0.07</w:t>
            </w:r>
          </w:p>
        </w:tc>
      </w:tr>
      <w:tr w:rsidR="00131603" w:rsidRPr="00E50848" w14:paraId="450D4802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0038F0FD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Biceps Skinfold (mm)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2381C91E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5.99 ± 2.57</w:t>
            </w:r>
          </w:p>
        </w:tc>
      </w:tr>
      <w:tr w:rsidR="00131603" w:rsidRPr="00E50848" w14:paraId="37CF487F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29906139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Triceps skinfold (mm)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22EEA226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15.93 ± 6.36</w:t>
            </w:r>
          </w:p>
        </w:tc>
      </w:tr>
      <w:tr w:rsidR="00131603" w:rsidRPr="00E50848" w14:paraId="74AC40F2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261D0EEC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Subscapular skinfold (mm)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43D244F5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13.39 ± 3.89</w:t>
            </w:r>
          </w:p>
        </w:tc>
      </w:tr>
      <w:tr w:rsidR="00131603" w:rsidRPr="00E50848" w14:paraId="65E0C904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0F446ADE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Suprailiac skinfold (mm)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4EC4904D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12.38 ± 5.25</w:t>
            </w:r>
          </w:p>
        </w:tc>
      </w:tr>
      <w:tr w:rsidR="00131603" w:rsidRPr="00E50848" w14:paraId="79D7E80B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7B8C7FA2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FM% (Skinfolds)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58095A3E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24.30 ± 7.29</w:t>
            </w:r>
          </w:p>
        </w:tc>
      </w:tr>
      <w:tr w:rsidR="00131603" w:rsidRPr="00E50848" w14:paraId="6BE3C315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6AEDE0EF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Resistance (Ohm)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42DB233D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518.07 </w:t>
            </w:r>
            <w:r w:rsidRPr="00E50848">
              <w:rPr>
                <w:rFonts w:ascii="Times New Roman" w:eastAsia="Times New Roman" w:hAnsi="Times New Roman"/>
              </w:rPr>
              <w:t xml:space="preserve">± </w:t>
            </w:r>
            <w:r w:rsidRPr="00E50848">
              <w:rPr>
                <w:rFonts w:ascii="Times New Roman" w:hAnsi="Times New Roman"/>
              </w:rPr>
              <w:t>86.91</w:t>
            </w:r>
          </w:p>
        </w:tc>
      </w:tr>
      <w:tr w:rsidR="00131603" w:rsidRPr="00E50848" w14:paraId="72186A75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1BBFFA5C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Reactance (Ohm)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2EF46D78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54.07 ± 7.51</w:t>
            </w:r>
          </w:p>
        </w:tc>
      </w:tr>
      <w:tr w:rsidR="00131603" w:rsidRPr="00E50848" w14:paraId="31A160E5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2DB910DA" w14:textId="77777777" w:rsidR="00131603" w:rsidRPr="00E50848" w:rsidRDefault="00131603" w:rsidP="00BC41F4">
            <w:pPr>
              <w:rPr>
                <w:rFonts w:ascii="Times New Roman" w:hAnsi="Times New Roman"/>
                <w:lang w:val="en-US"/>
              </w:rPr>
            </w:pPr>
            <w:r w:rsidRPr="00E50848">
              <w:rPr>
                <w:rFonts w:ascii="Times New Roman" w:hAnsi="Times New Roman"/>
                <w:lang w:val="en-US"/>
              </w:rPr>
              <w:t xml:space="preserve">TBW </w:t>
            </w:r>
            <w:r w:rsidRPr="00E50848">
              <w:rPr>
                <w:rFonts w:ascii="Times New Roman" w:eastAsia="Times New Roman" w:hAnsi="Times New Roman"/>
                <w:lang w:val="en-US"/>
              </w:rPr>
              <w:t>(l)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2FC848E6" w14:textId="77777777" w:rsidR="00131603" w:rsidRPr="00E50848" w:rsidRDefault="00131603" w:rsidP="00F7006D">
            <w:pPr>
              <w:rPr>
                <w:rFonts w:ascii="Times New Roman" w:hAnsi="Times New Roman"/>
                <w:lang w:val="en-US"/>
              </w:rPr>
            </w:pPr>
            <w:r w:rsidRPr="00E50848">
              <w:rPr>
                <w:rFonts w:ascii="Times New Roman" w:hAnsi="Times New Roman"/>
                <w:lang w:val="en-US"/>
              </w:rPr>
              <w:t>38.03 ± 7.25</w:t>
            </w:r>
          </w:p>
        </w:tc>
      </w:tr>
      <w:tr w:rsidR="00131603" w:rsidRPr="00E50848" w14:paraId="08F01046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170EF3A8" w14:textId="77777777" w:rsidR="00131603" w:rsidRPr="00E50848" w:rsidRDefault="00131603" w:rsidP="00BC41F4">
            <w:pPr>
              <w:rPr>
                <w:rFonts w:ascii="Times New Roman" w:hAnsi="Times New Roman"/>
                <w:lang w:val="en-US"/>
              </w:rPr>
            </w:pPr>
            <w:r w:rsidRPr="00E50848">
              <w:rPr>
                <w:rFonts w:ascii="Times New Roman" w:hAnsi="Times New Roman"/>
                <w:lang w:val="en-US"/>
              </w:rPr>
              <w:t xml:space="preserve">ECW </w:t>
            </w:r>
            <w:r w:rsidRPr="00E50848">
              <w:rPr>
                <w:rFonts w:ascii="Times New Roman" w:eastAsia="Times New Roman" w:hAnsi="Times New Roman"/>
                <w:lang w:val="en-US"/>
              </w:rPr>
              <w:t>(l)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33A62BEE" w14:textId="77777777" w:rsidR="00131603" w:rsidRPr="00E50848" w:rsidRDefault="00131603" w:rsidP="00F7006D">
            <w:pPr>
              <w:rPr>
                <w:rFonts w:ascii="Times New Roman" w:hAnsi="Times New Roman"/>
                <w:lang w:val="en-US"/>
              </w:rPr>
            </w:pPr>
            <w:r w:rsidRPr="00E50848">
              <w:rPr>
                <w:rFonts w:ascii="Times New Roman" w:hAnsi="Times New Roman"/>
                <w:lang w:val="en-US"/>
              </w:rPr>
              <w:t>17.58 ± 8.35</w:t>
            </w:r>
          </w:p>
        </w:tc>
      </w:tr>
      <w:tr w:rsidR="00131603" w:rsidRPr="00E50848" w14:paraId="0D3180AE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7CACF37D" w14:textId="77777777" w:rsidR="00131603" w:rsidRPr="00E50848" w:rsidRDefault="00131603" w:rsidP="00BC41F4">
            <w:pPr>
              <w:rPr>
                <w:rFonts w:ascii="Times New Roman" w:hAnsi="Times New Roman"/>
                <w:lang w:val="en-US"/>
              </w:rPr>
            </w:pPr>
            <w:r w:rsidRPr="00E50848">
              <w:rPr>
                <w:rFonts w:ascii="Times New Roman" w:hAnsi="Times New Roman"/>
                <w:lang w:val="en-US"/>
              </w:rPr>
              <w:t>ICW (l)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12060D1B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  <w:lang w:val="en-US"/>
              </w:rPr>
              <w:t>20.</w:t>
            </w:r>
            <w:r w:rsidRPr="00E50848">
              <w:rPr>
                <w:rFonts w:ascii="Times New Roman" w:hAnsi="Times New Roman"/>
              </w:rPr>
              <w:t>45 ± 4.91</w:t>
            </w:r>
          </w:p>
        </w:tc>
      </w:tr>
      <w:tr w:rsidR="00131603" w:rsidRPr="00E50848" w14:paraId="3FABB3BC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3F224BB5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 xml:space="preserve">BCM </w:t>
            </w:r>
            <w:r w:rsidRPr="00E50848">
              <w:rPr>
                <w:rFonts w:ascii="Times New Roman" w:eastAsia="Times New Roman" w:hAnsi="Times New Roman"/>
              </w:rPr>
              <w:t>(kg)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21BF36F2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27.94 ± 6.71</w:t>
            </w:r>
          </w:p>
        </w:tc>
      </w:tr>
      <w:tr w:rsidR="00131603" w:rsidRPr="00E50848" w14:paraId="2A6428AD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391B1AA0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Phase Angle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5FD9321B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6.02 ± 0.72</w:t>
            </w:r>
          </w:p>
        </w:tc>
      </w:tr>
      <w:tr w:rsidR="00131603" w:rsidRPr="00E50848" w14:paraId="51BDDD91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5F7939C8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TBW (%)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48AA8BB1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56.46 ± 6.62</w:t>
            </w:r>
          </w:p>
        </w:tc>
      </w:tr>
      <w:tr w:rsidR="00131603" w:rsidRPr="00E50848" w14:paraId="1AA0230C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7BE9DC76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ECW (%)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55BBA46F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45.80 ± 3.43</w:t>
            </w:r>
          </w:p>
        </w:tc>
      </w:tr>
      <w:tr w:rsidR="00131603" w:rsidRPr="00E50848" w14:paraId="71AB4F84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0C6D4C58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ICW (%)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58167C4C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54.20 ± 3.44</w:t>
            </w:r>
          </w:p>
        </w:tc>
      </w:tr>
      <w:tr w:rsidR="00131603" w:rsidRPr="00E50848" w14:paraId="58D8C324" w14:textId="77777777" w:rsidTr="000325B2">
        <w:trPr>
          <w:trHeight w:val="20"/>
        </w:trPr>
        <w:tc>
          <w:tcPr>
            <w:tcW w:w="3125" w:type="pct"/>
            <w:shd w:val="clear" w:color="auto" w:fill="auto"/>
            <w:vAlign w:val="center"/>
          </w:tcPr>
          <w:p w14:paraId="541667F9" w14:textId="77777777" w:rsidR="00131603" w:rsidRPr="00E50848" w:rsidRDefault="00131603" w:rsidP="00BC41F4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BCMI (kg/m</w:t>
            </w:r>
            <w:r w:rsidRPr="00E50848">
              <w:rPr>
                <w:rFonts w:ascii="Times New Roman" w:hAnsi="Times New Roman"/>
                <w:vertAlign w:val="superscript"/>
              </w:rPr>
              <w:t>2</w:t>
            </w:r>
            <w:r w:rsidRPr="00E50848">
              <w:rPr>
                <w:rFonts w:ascii="Times New Roman" w:hAnsi="Times New Roman"/>
              </w:rPr>
              <w:t>)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7A9FA062" w14:textId="77777777" w:rsidR="00131603" w:rsidRPr="00E50848" w:rsidRDefault="00131603" w:rsidP="00F7006D">
            <w:pPr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10.01 ± 1.68</w:t>
            </w:r>
          </w:p>
        </w:tc>
      </w:tr>
    </w:tbl>
    <w:p w14:paraId="0EC31984" w14:textId="77777777" w:rsidR="00131603" w:rsidRPr="00D817CD" w:rsidRDefault="00131603" w:rsidP="00BC41F4">
      <w:pPr>
        <w:jc w:val="both"/>
        <w:rPr>
          <w:rFonts w:ascii="Times New Roman" w:hAnsi="Times New Roman"/>
          <w:sz w:val="20"/>
          <w:lang w:val="en-US"/>
        </w:rPr>
      </w:pPr>
      <w:r w:rsidRPr="00D817CD">
        <w:rPr>
          <w:rFonts w:ascii="Times New Roman" w:hAnsi="Times New Roman"/>
          <w:sz w:val="20"/>
          <w:lang w:val="en-US"/>
        </w:rPr>
        <w:t>All results are expressed as mean ± standard deviation (SD).</w:t>
      </w:r>
    </w:p>
    <w:p w14:paraId="6DB6A3D5" w14:textId="72D7EE0C" w:rsidR="00131603" w:rsidRPr="00D817CD" w:rsidRDefault="00131603" w:rsidP="00BC41F4">
      <w:pPr>
        <w:jc w:val="both"/>
        <w:rPr>
          <w:rFonts w:ascii="Times New Roman" w:hAnsi="Times New Roman"/>
          <w:sz w:val="20"/>
          <w:lang w:val="en-US"/>
        </w:rPr>
      </w:pPr>
      <w:r w:rsidRPr="00D817CD">
        <w:rPr>
          <w:rFonts w:ascii="Times New Roman" w:hAnsi="Times New Roman"/>
          <w:sz w:val="20"/>
          <w:lang w:val="en-US"/>
        </w:rPr>
        <w:t>BMI: body mass index; FM: fat mass; TBW: total body water; ECW: extracellular water; ICW: intracellular water; BCM: body cell mass; BCMI: body cell mass index.</w:t>
      </w:r>
    </w:p>
    <w:p w14:paraId="5697B4DA" w14:textId="77777777" w:rsidR="006243CD" w:rsidRDefault="006243CD" w:rsidP="00BC41F4">
      <w:pPr>
        <w:rPr>
          <w:rFonts w:ascii="Times New Roman" w:hAnsi="Times New Roman"/>
          <w:b/>
          <w:lang w:val="en-US"/>
        </w:rPr>
      </w:pPr>
      <w:bookmarkStart w:id="0" w:name="_GoBack"/>
      <w:bookmarkEnd w:id="0"/>
    </w:p>
    <w:sectPr w:rsidR="006243C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A6405" w14:textId="77777777" w:rsidR="00CC5B6C" w:rsidRDefault="00CC5B6C">
      <w:r>
        <w:separator/>
      </w:r>
    </w:p>
  </w:endnote>
  <w:endnote w:type="continuationSeparator" w:id="0">
    <w:p w14:paraId="0D4C01FB" w14:textId="77777777" w:rsidR="00CC5B6C" w:rsidRDefault="00CC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0D5391ED" w14:textId="77777777" w:rsidR="00CC66AB" w:rsidRDefault="009D251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3CD">
          <w:rPr>
            <w:noProof/>
          </w:rPr>
          <w:t>1</w:t>
        </w:r>
        <w:r>
          <w:fldChar w:fldCharType="end"/>
        </w:r>
      </w:p>
    </w:sdtContent>
  </w:sdt>
  <w:p w14:paraId="5A11E3E6" w14:textId="77777777" w:rsidR="00CC66AB" w:rsidRDefault="006243C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1D02D" w14:textId="77777777" w:rsidR="00CC5B6C" w:rsidRDefault="00CC5B6C">
      <w:r>
        <w:separator/>
      </w:r>
    </w:p>
  </w:footnote>
  <w:footnote w:type="continuationSeparator" w:id="0">
    <w:p w14:paraId="4DC648AB" w14:textId="77777777" w:rsidR="00CC5B6C" w:rsidRDefault="00CC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7"/>
    <w:rsid w:val="000325B2"/>
    <w:rsid w:val="000B0528"/>
    <w:rsid w:val="000E6E4B"/>
    <w:rsid w:val="00131603"/>
    <w:rsid w:val="001820C2"/>
    <w:rsid w:val="001E6644"/>
    <w:rsid w:val="0029097B"/>
    <w:rsid w:val="00341ECB"/>
    <w:rsid w:val="003544A6"/>
    <w:rsid w:val="00390C07"/>
    <w:rsid w:val="003D1D11"/>
    <w:rsid w:val="0042292E"/>
    <w:rsid w:val="00435014"/>
    <w:rsid w:val="00454ED0"/>
    <w:rsid w:val="00506180"/>
    <w:rsid w:val="00575CDC"/>
    <w:rsid w:val="005C273E"/>
    <w:rsid w:val="005D6182"/>
    <w:rsid w:val="00620219"/>
    <w:rsid w:val="006243CD"/>
    <w:rsid w:val="00704B1B"/>
    <w:rsid w:val="00807CFB"/>
    <w:rsid w:val="00870CE0"/>
    <w:rsid w:val="00964465"/>
    <w:rsid w:val="0099412B"/>
    <w:rsid w:val="009D251F"/>
    <w:rsid w:val="00A32D87"/>
    <w:rsid w:val="00B1699F"/>
    <w:rsid w:val="00BA5E08"/>
    <w:rsid w:val="00BB7204"/>
    <w:rsid w:val="00BC41F4"/>
    <w:rsid w:val="00C25ED9"/>
    <w:rsid w:val="00C3380A"/>
    <w:rsid w:val="00C42066"/>
    <w:rsid w:val="00CC5B6C"/>
    <w:rsid w:val="00CE342E"/>
    <w:rsid w:val="00D2044D"/>
    <w:rsid w:val="00D817CD"/>
    <w:rsid w:val="00E314FE"/>
    <w:rsid w:val="00E50848"/>
    <w:rsid w:val="00E94D52"/>
    <w:rsid w:val="00EA0D7A"/>
    <w:rsid w:val="00F7006D"/>
    <w:rsid w:val="00FB5765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iMac</cp:lastModifiedBy>
  <cp:revision>4</cp:revision>
  <dcterms:created xsi:type="dcterms:W3CDTF">2017-07-28T17:34:00Z</dcterms:created>
  <dcterms:modified xsi:type="dcterms:W3CDTF">2017-07-31T13:27:00Z</dcterms:modified>
</cp:coreProperties>
</file>